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49B6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六安市公安局202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年政府信息公开工作</w:t>
      </w:r>
    </w:p>
    <w:p w14:paraId="004D6AE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年度报告</w:t>
      </w:r>
    </w:p>
    <w:p w14:paraId="0C572C1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4"/>
          <w:szCs w:val="32"/>
        </w:rPr>
      </w:pPr>
    </w:p>
    <w:p w14:paraId="66088F6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本年报根据《中华人民共和国政府信息公开条例》（以下简称《条例》）要求，由六安市公安局编制。本报告中使用数据统计期限为2025年1月1日至2025年12月31日，本年度报告电子版可在六安市公安局信息公开平台下载。如对本年报有任何疑问，请与六安市公安局办公室联系（地址：安徽省六安市佛子岭路与梅山南路交口主楼A902办公室；邮编：237000；联系电话：0564-3132053）。</w:t>
      </w:r>
    </w:p>
    <w:p w14:paraId="62EA596D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</w:rPr>
        <w:t>总体情况</w:t>
      </w:r>
    </w:p>
    <w:p w14:paraId="0BCCD8C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（一）主动公开情况。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年度，六安市公安局结合工作实际，围绕政务公开重点工作清单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全面推进基础信息发布，及时更新政策法规、权责清单信息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以户政服务、治安管理、交通安全、为企服务等工作为公开重点，主动公开政务信息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418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条，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办理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发布人大政协建议提案办理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39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条。进一步推进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阳光执法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，发布权力运行类信息，切实增强公安机关执法公信力。持续优化政策解读效果，及时准确传递权威信息和政策意图。</w:t>
      </w:r>
    </w:p>
    <w:p w14:paraId="16DD360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（二）依申请公开情况。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严格按照《中华人民共和国政府信息公开条例》《安徽省政府信息公开申请办理答复规范》等规定要求，认真开展依申请公开信息办理，建立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疑难件、高频件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办理会商协调机制，主动加强与申请人沟通对接，充分满足申请人合法信息公开诉求。全年共办结依申请公开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件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法定时限办结率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100%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，未发生因政府信息公开引起行政复议或行政诉讼。</w:t>
      </w:r>
    </w:p>
    <w:p w14:paraId="1813D8F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（三）政府信息管理情况。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就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信息发布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工作做出专门要求，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严格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落实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三审三校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”“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先审后发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制度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由市局保密办全程参与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信息公开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内容全量开展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保密审查，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确保公开内容不涉及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公安工作秘密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、不出现逻辑错误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全年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未发生失泄密及重大信息表述错误引发的网络舆情事件。</w:t>
      </w:r>
    </w:p>
    <w:p w14:paraId="015F206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（四）信息公开平台建设情况。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积极推进政府信息平台建设，定期更新完善政务信息，依托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粉丝量超630万人的全市公安新媒体宣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传矩阵，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2025年度累计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发布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2.1万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条作品，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全网阅读量超5亿人次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，取得了良好的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宣传效果和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社会效果。</w:t>
      </w:r>
    </w:p>
    <w:p w14:paraId="48AFD69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both"/>
        <w:textAlignment w:val="auto"/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（五）监督保障工作情况。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召开市公安局政务公开工作调度会和业务培训会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次，全力推动政务公开工作质效再提升。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靠前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制定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并严格执行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年度公开计划，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定人定责紧盯落实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措施及工作要点。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定期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点评日常政务公开工作中存在的问题，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及时改正、举一反三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 w14:paraId="21D81E88">
      <w:pPr>
        <w:widowControl/>
        <w:shd w:val="clear" w:color="auto" w:fill="FFFFFF"/>
        <w:ind w:firstLine="643" w:firstLineChars="200"/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  <w:lang w:val="en-US" w:eastAsia="zh-CN"/>
        </w:rPr>
        <w:t>二、主动公开政府信息情况</w:t>
      </w:r>
    </w:p>
    <w:tbl>
      <w:tblPr>
        <w:tblStyle w:val="4"/>
        <w:tblW w:w="97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4F72EE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0272F9D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6B91AC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C6B8E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50D0E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7BF1F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66DDB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 w14:paraId="0BA6EB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C8C7FDA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5E62F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BFC52A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58A357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27621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903CE54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287DF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438963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 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863BE16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3772A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3F89FE2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3AE4F2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0B9B4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FE62C1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5A7C0E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F4196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888E8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791413</w:t>
            </w:r>
          </w:p>
        </w:tc>
      </w:tr>
      <w:tr w14:paraId="1409EC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819881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16E26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52618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F5217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373E29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93ACD3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B6D48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992631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B37F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EDD217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4CE76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7716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43B26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3F677B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0A462B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3054E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7BEA3ED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21975F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35D8B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6C14E32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132.2</w:t>
            </w:r>
          </w:p>
        </w:tc>
      </w:tr>
    </w:tbl>
    <w:p w14:paraId="792D6E4F">
      <w:pPr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三、收到和处理政府信息公开申请情况</w:t>
      </w:r>
    </w:p>
    <w:p w14:paraId="43D974D3">
      <w:pPr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-SA"/>
        </w:rPr>
      </w:pPr>
    </w:p>
    <w:tbl>
      <w:tblPr>
        <w:tblStyle w:val="4"/>
        <w:tblW w:w="974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19"/>
        <w:gridCol w:w="688"/>
        <w:gridCol w:w="688"/>
        <w:gridCol w:w="688"/>
        <w:gridCol w:w="688"/>
        <w:gridCol w:w="688"/>
        <w:gridCol w:w="688"/>
        <w:gridCol w:w="688"/>
      </w:tblGrid>
      <w:tr w14:paraId="217CFFD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492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358B54D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04A9C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 w14:paraId="3C5F669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812A273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1B4A5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FDA113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C1BA5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2EB60EF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F01995F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1C3D90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43472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商业</w:t>
            </w:r>
          </w:p>
          <w:p w14:paraId="04DC7BE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381706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科研</w:t>
            </w:r>
          </w:p>
          <w:p w14:paraId="5BAE964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D2A05D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1FB61D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1EBA41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E157FD3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5720F01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53F746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C6299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766B2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64750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FC85F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08DF76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936E6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19E4BA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36</w:t>
            </w:r>
          </w:p>
        </w:tc>
      </w:tr>
      <w:tr w14:paraId="731CDD2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C2906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7758C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7A30AB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52EA28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C4E611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25E80F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1935AD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C59415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4707113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C0B32D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76D6E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51C27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5F153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C56B0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E554A5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96A160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E9831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BBCA23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</w:tr>
      <w:tr w14:paraId="796E46C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F5D647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547C5E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（二）部分公开</w:t>
            </w: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5911A9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4A5068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904353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761AD1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56C75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F420D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07FA8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</w:tr>
      <w:tr w14:paraId="6564EB4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C39C67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EE7FA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AB9AE6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345A99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7C9CBD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971AC2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BCD1A2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309F9C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9306E9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276EA4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E1C55D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6F6119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CF2533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EC331F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A315C0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68F77C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CCA478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19C982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5FA5A3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038AE2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C592CE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14:paraId="23D9309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5A807E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F5BF5F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7A028CC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C80D52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F240BB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96B084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FD937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A61420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107FCB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66A132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14:paraId="5187EF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3E1FBC4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7D6E069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8FEADBE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0D0093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A825F6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682B2F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84008C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47F911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3A3F18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55AD30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14:paraId="76B9069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3A539A7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CC67029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D01102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E6D749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C63666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23EF3F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414469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7AA7A8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D43941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6E692E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56A4C9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34A2E8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B636AF1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CE10750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60EB28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68BC78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82A1B1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BC2691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D90EF8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E73064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8D6CDA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14:paraId="73C5B74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12895FA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163F4FA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591920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DE994E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7989C4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25E688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27DCE4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7E96B6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39FAB3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5768D0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</w:tr>
      <w:tr w14:paraId="2A16968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C9EF133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EF74B1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AED1C4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23DB6F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2DE7BB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7EDD9F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F5E426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D658F2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F28871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B2F4DF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14:paraId="3F5AA8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FF2FB7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F5C069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1AF7AFE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6841FC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1C2C5A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74BE01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731DF6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E1F50D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914546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5F89BD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 w14:paraId="53FE456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0F5B99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DD226D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E5DE41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A11B49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268E33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173B67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FA86BF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B958B3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667932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C8E406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14:paraId="62874F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646AEE7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8A9A21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1654E8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001A2D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9CB988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E5E54D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87EE37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9B44F0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542AB2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7D1191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14:paraId="79A5044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8146B8F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E12DF3C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E088F2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BC5404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335D37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FD6907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E0309B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7E4BB9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D8B4C1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C00C95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14:paraId="61B4F93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F72FD98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C15428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D6607D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A65563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FDD83D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6C208A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DAC73E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387F33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F193C3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A00419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14:paraId="4764DED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7B6DB37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0A95FD2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4DE750E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5B2170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6BB02A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132125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CB473A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5EE2EE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5A4413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2C195F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14:paraId="2AF86B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08BA834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48A6CCB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76FC88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FDC727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1A44BA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F83B18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8E4DAE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C098C7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BDB1EB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44E796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14:paraId="41B3CF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A38B04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D836E86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EA77770">
            <w:pPr>
              <w:widowControl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42AC32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19F871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242AE3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82B437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1BB8A7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3AE7B4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FDC820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F114A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A6079FC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8FBC07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549988">
            <w:pPr>
              <w:widowControl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8E370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CE560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2AF9F6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84E050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AD627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B15FA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3D7223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</w:p>
          <w:p w14:paraId="234C4C0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E5B67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7F6F090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536ECB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30985C">
            <w:pPr>
              <w:widowControl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300E2D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4B946E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4167E6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546FB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0E2A0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AD6661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A65196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  <w:p w14:paraId="11DD94C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20B6B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89A0B2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F15F650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FF517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AB537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1A195A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B67724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09C44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BD4DE0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BE4DE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50B4FE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F657F7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4B393A4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2231F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59FA24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E5FDA4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F0AEE8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59C1F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2C3B1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A4E4CA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6A1AA8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35</w:t>
            </w:r>
          </w:p>
        </w:tc>
      </w:tr>
      <w:tr w14:paraId="05BB5CB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04D24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6E5AC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A2E8B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B9065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87D1D2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1696D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D61EE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379782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</w:tbl>
    <w:p w14:paraId="27440DFF">
      <w:pPr>
        <w:widowControl/>
        <w:shd w:val="clear" w:color="auto" w:fill="FFFFFF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</w:p>
    <w:p w14:paraId="12328082">
      <w:pPr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hint="default" w:ascii="黑体" w:hAnsi="黑体" w:eastAsia="黑体" w:cs="黑体"/>
          <w:b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黑体" w:hAnsi="黑体" w:eastAsia="黑体" w:cs="黑体"/>
          <w:b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四、政府信息公开行政复议、行政诉讼情况</w:t>
      </w:r>
    </w:p>
    <w:p w14:paraId="7C0272BD">
      <w:pPr>
        <w:widowControl/>
        <w:shd w:val="clear" w:color="auto" w:fill="FFFFFF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</w:p>
    <w:tbl>
      <w:tblPr>
        <w:tblStyle w:val="4"/>
        <w:tblW w:w="9743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74E7B87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A3464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28C8CD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 w14:paraId="3AB9B7D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BE8C4F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C01433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0BA6AD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E6E2C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33137A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9E15C2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8A0E7C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 w14:paraId="47657D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AC1F77D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8B4605A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AF2B1B3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227997C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91E1C14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850E37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DDBEE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85E5F3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6C9E6D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3BEE4E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DA7464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D7B60F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C5EE39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9992B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D19316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2F7F85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24B663F">
            <w:pPr>
              <w:widowControl/>
              <w:jc w:val="center"/>
              <w:rPr>
                <w:rFonts w:hint="eastAsia" w:ascii="Times New Roman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1189C09">
            <w:pPr>
              <w:widowControl/>
              <w:jc w:val="center"/>
              <w:rPr>
                <w:rFonts w:hint="eastAsia" w:ascii="Times New Roman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4C1456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E7BA61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9D79103">
            <w:pPr>
              <w:widowControl/>
              <w:jc w:val="center"/>
              <w:rPr>
                <w:rFonts w:hint="eastAsia" w:ascii="Times New Roman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CE40C6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489BF3B">
            <w:pPr>
              <w:widowControl/>
              <w:jc w:val="center"/>
              <w:rPr>
                <w:rFonts w:hint="eastAsia" w:ascii="Times New Roman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4FB362E">
            <w:pPr>
              <w:widowControl/>
              <w:jc w:val="center"/>
              <w:rPr>
                <w:rFonts w:hint="eastAsia" w:ascii="Times New Roman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42802D1">
            <w:pPr>
              <w:widowControl/>
              <w:jc w:val="center"/>
              <w:rPr>
                <w:rFonts w:hint="eastAsia" w:ascii="Times New Roman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FDCC83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37550D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E74DBAB">
            <w:pPr>
              <w:widowControl/>
              <w:jc w:val="center"/>
              <w:rPr>
                <w:rFonts w:hint="eastAsia" w:ascii="Times New Roman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95AB71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D4A7A6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BD6DFFD">
            <w:pPr>
              <w:ind w:firstLine="240" w:firstLineChars="100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78715B09">
      <w:pPr>
        <w:widowControl/>
        <w:shd w:val="clear" w:color="auto" w:fill="FFFFFF"/>
        <w:spacing w:before="0" w:beforeAutospacing="0" w:after="0" w:afterAutospacing="0"/>
        <w:ind w:firstLine="643" w:firstLineChars="200"/>
        <w:jc w:val="both"/>
        <w:rPr>
          <w:rFonts w:hint="default" w:ascii="黑体" w:hAnsi="黑体" w:eastAsia="黑体" w:cs="黑体"/>
          <w:b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黑体" w:hAnsi="黑体" w:eastAsia="黑体" w:cs="黑体"/>
          <w:b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五、存在的主要问题及改进情况</w:t>
      </w:r>
    </w:p>
    <w:p w14:paraId="29E1E641">
      <w:pPr>
        <w:widowControl/>
        <w:shd w:val="clear" w:color="auto" w:fill="FFFFFF"/>
        <w:spacing w:before="0" w:beforeAutospacing="0" w:after="0" w:afterAutospacing="0"/>
        <w:ind w:firstLine="680" w:firstLineChars="200"/>
        <w:jc w:val="both"/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4"/>
          <w:szCs w:val="34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4"/>
          <w:szCs w:val="34"/>
        </w:rPr>
        <w:t>针对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lang w:val="en-US" w:eastAsia="zh-CN"/>
        </w:rPr>
        <w:t>上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4"/>
          <w:szCs w:val="34"/>
        </w:rPr>
        <w:t>年度存在的信息发布存在漏项、预警信息发布不及时等问题，市公安局分管领导召开专题会议，压紧压实各警种部门工作责任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lang w:eastAsia="zh-CN"/>
        </w:rPr>
        <w:t>，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4"/>
          <w:szCs w:val="34"/>
        </w:rPr>
        <w:t>研究推动政务公开工作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lang w:val="en-US" w:eastAsia="zh-CN"/>
        </w:rPr>
        <w:t>整改提升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lang w:eastAsia="zh-CN"/>
        </w:rPr>
        <w:t>。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4"/>
          <w:szCs w:val="34"/>
        </w:rPr>
        <w:t>全面排查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lang w:val="en-US" w:eastAsia="zh-CN"/>
        </w:rPr>
        <w:t>厘清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4"/>
          <w:szCs w:val="34"/>
        </w:rPr>
        <w:t>网页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lang w:val="en-US" w:eastAsia="zh-CN"/>
        </w:rPr>
        <w:t>发布内容对应警种部门责任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4"/>
          <w:szCs w:val="34"/>
        </w:rPr>
        <w:t>，确保严格规范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lang w:eastAsia="zh-CN"/>
        </w:rPr>
        <w:t>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lang w:val="en-US" w:eastAsia="zh-CN"/>
        </w:rPr>
        <w:t>依托多平台及时发布恶劣天气、道路管制等预警信息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4"/>
          <w:szCs w:val="34"/>
        </w:rPr>
        <w:t>。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4"/>
          <w:szCs w:val="34"/>
        </w:rPr>
        <w:t>结合测评反馈问题情况看，我局政务公开工作仍然存在一定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lang w:val="en-US" w:eastAsia="zh-CN"/>
        </w:rPr>
        <w:t>短板，如信息发布不规范和行政权力信息发布不及时等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4"/>
          <w:szCs w:val="34"/>
        </w:rPr>
        <w:t>。下一步，我局将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lang w:val="en-US" w:eastAsia="zh-CN"/>
        </w:rPr>
        <w:t>进一步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lang w:eastAsia="zh-CN"/>
        </w:rPr>
        <w:t>厘清行公开内容事项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lang w:val="en-US" w:eastAsia="zh-CN"/>
        </w:rPr>
        <w:t>责任，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4"/>
          <w:szCs w:val="34"/>
        </w:rPr>
        <w:t>坚持问题导向、目标导向，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lang w:val="en-US" w:eastAsia="zh-CN"/>
        </w:rPr>
        <w:t>确保信息发布及时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lang w:val="en-US" w:eastAsia="zh-CN"/>
        </w:rPr>
        <w:t>、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lang w:val="en-US" w:eastAsia="zh-CN"/>
        </w:rPr>
        <w:t>全面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lang w:val="en-US" w:eastAsia="zh-CN"/>
        </w:rPr>
        <w:t>、规范、</w:t>
      </w:r>
      <w:bookmarkStart w:id="0" w:name="_GoBack"/>
      <w:bookmarkEnd w:id="0"/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lang w:val="en-US" w:eastAsia="zh-CN"/>
        </w:rPr>
        <w:t>细致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lang w:eastAsia="zh-CN"/>
        </w:rPr>
        <w:t>，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4"/>
          <w:szCs w:val="34"/>
        </w:rPr>
        <w:t>全方位加强和提升政务公开工作。</w:t>
      </w:r>
    </w:p>
    <w:p w14:paraId="290F792B">
      <w:pPr>
        <w:widowControl/>
        <w:numPr>
          <w:ilvl w:val="0"/>
          <w:numId w:val="0"/>
        </w:numPr>
        <w:shd w:val="clear" w:color="auto" w:fill="FFFFFF"/>
        <w:spacing w:before="0" w:beforeAutospacing="0" w:after="0" w:afterAutospacing="0"/>
        <w:ind w:firstLine="643" w:firstLineChars="200"/>
        <w:jc w:val="both"/>
        <w:rPr>
          <w:rFonts w:hint="default" w:ascii="黑体" w:hAnsi="黑体" w:eastAsia="黑体" w:cs="黑体"/>
          <w:b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六、</w:t>
      </w:r>
      <w:r>
        <w:rPr>
          <w:rFonts w:hint="default" w:ascii="黑体" w:hAnsi="黑体" w:eastAsia="黑体" w:cs="黑体"/>
          <w:b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其他需要报告的事项</w:t>
      </w:r>
    </w:p>
    <w:p w14:paraId="779FEB3F">
      <w:pPr>
        <w:widowControl/>
        <w:numPr>
          <w:ilvl w:val="0"/>
          <w:numId w:val="0"/>
        </w:numPr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按照《国务院办公厅关于印发〈政府信息公开信息处理费管理办法〉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的通知》（国办函〔2020〕109号）规定的按件、按量收费标准，本年度没有产生信息公开处理费。</w:t>
      </w:r>
    </w:p>
    <w:sectPr>
      <w:footerReference r:id="rId3" w:type="default"/>
      <w:footerReference r:id="rId4" w:type="even"/>
      <w:pgSz w:w="11906" w:h="16838"/>
      <w:pgMar w:top="1814" w:right="1474" w:bottom="1264" w:left="1588" w:header="851" w:footer="1021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71793E">
    <w:pPr>
      <w:widowControl w:val="0"/>
      <w:tabs>
        <w:tab w:val="center" w:pos="4153"/>
        <w:tab w:val="right" w:pos="8306"/>
      </w:tabs>
      <w:snapToGrid w:val="0"/>
      <w:jc w:val="right"/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</w:pPr>
    <w:r>
      <w:rPr>
        <w:rFonts w:hint="eastAsia" w:ascii="仿宋_GB2312" w:hAnsi="Times New Roman" w:eastAsia="仿宋_GB2312" w:cs="Times New Roman"/>
        <w:kern w:val="2"/>
        <w:sz w:val="28"/>
        <w:szCs w:val="28"/>
        <w:lang w:val="en-US" w:eastAsia="zh-CN" w:bidi="ar-SA"/>
      </w:rPr>
      <w:t>-</w: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begin"/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instrText xml:space="preserve"> PAGE </w:instrTex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separate"/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t>9</w: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end"/>
    </w:r>
    <w:r>
      <w:rPr>
        <w:rFonts w:hint="eastAsia" w:ascii="仿宋_GB2312" w:hAnsi="Times New Roman" w:eastAsia="仿宋_GB2312" w:cs="Times New Roman"/>
        <w:kern w:val="2"/>
        <w:sz w:val="28"/>
        <w:szCs w:val="28"/>
        <w:lang w:val="en-US" w:eastAsia="zh-CN" w:bidi="ar-SA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5DD8A">
    <w:pPr>
      <w:framePr w:wrap="around" w:vAnchor="text" w:hAnchor="margin" w:xAlign="outside" w:y="1"/>
      <w:widowControl w:val="0"/>
      <w:tabs>
        <w:tab w:val="center" w:pos="4153"/>
        <w:tab w:val="right" w:pos="8306"/>
      </w:tabs>
      <w:snapToGrid w:val="0"/>
      <w:jc w:val="left"/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</w:pPr>
    <w:r>
      <w:rPr>
        <w:rFonts w:hint="eastAsia" w:ascii="仿宋_GB2312" w:hAnsi="Times New Roman" w:eastAsia="仿宋_GB2312" w:cs="Times New Roman"/>
        <w:kern w:val="2"/>
        <w:sz w:val="28"/>
        <w:szCs w:val="28"/>
        <w:lang w:val="en-US" w:eastAsia="zh-CN" w:bidi="ar-SA"/>
      </w:rPr>
      <w:t>-</w: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begin"/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instrText xml:space="preserve">PAGE  </w:instrTex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separate"/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t>8</w: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end"/>
    </w:r>
    <w:r>
      <w:rPr>
        <w:rFonts w:hint="eastAsia" w:ascii="仿宋_GB2312" w:hAnsi="Times New Roman" w:eastAsia="仿宋_GB2312" w:cs="Times New Roman"/>
        <w:kern w:val="2"/>
        <w:sz w:val="28"/>
        <w:szCs w:val="28"/>
        <w:lang w:val="en-US" w:eastAsia="zh-CN" w:bidi="ar-SA"/>
      </w:rPr>
      <w:t>-</w:t>
    </w:r>
  </w:p>
  <w:p w14:paraId="791EF7BE">
    <w:pPr>
      <w:widowControl w:val="0"/>
      <w:tabs>
        <w:tab w:val="center" w:pos="4153"/>
        <w:tab w:val="right" w:pos="8306"/>
      </w:tabs>
      <w:snapToGrid w:val="0"/>
      <w:ind w:right="360" w:firstLine="360"/>
      <w:jc w:val="left"/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40E27"/>
    <w:rsid w:val="09061220"/>
    <w:rsid w:val="0EA02852"/>
    <w:rsid w:val="0FD530D0"/>
    <w:rsid w:val="19C5529B"/>
    <w:rsid w:val="1D147F85"/>
    <w:rsid w:val="22CD00CC"/>
    <w:rsid w:val="40274092"/>
    <w:rsid w:val="40BB56C0"/>
    <w:rsid w:val="48F35203"/>
    <w:rsid w:val="512465BC"/>
    <w:rsid w:val="52EA3518"/>
    <w:rsid w:val="54971152"/>
    <w:rsid w:val="5A862E7C"/>
    <w:rsid w:val="5B656B0B"/>
    <w:rsid w:val="5B7F1758"/>
    <w:rsid w:val="61744FEB"/>
    <w:rsid w:val="67702C31"/>
    <w:rsid w:val="6CEA1A52"/>
    <w:rsid w:val="75AD60DD"/>
    <w:rsid w:val="7E41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1951</Words>
  <Characters>2048</Characters>
  <Lines>0</Lines>
  <Paragraphs>0</Paragraphs>
  <TotalTime>2</TotalTime>
  <ScaleCrop>false</ScaleCrop>
  <LinksUpToDate>false</LinksUpToDate>
  <CharactersWithSpaces>2233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十一</cp:lastModifiedBy>
  <dcterms:modified xsi:type="dcterms:W3CDTF">2026-01-22T10:06:04Z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90195B2CCD404D769FFE4564E7BD9A64_12</vt:lpwstr>
  </property>
  <property fmtid="{D5CDD505-2E9C-101B-9397-08002B2CF9AE}" pid="4" name="KSOTemplateDocerSaveRecord">
    <vt:lpwstr>eyJoZGlkIjoiOGY0Y2RmYTcyNzY2ZDRlZTYxYTM5MWFjYjY0NzZjNzEiLCJ1c2VySWQiOiIzNjU5MjcxNzcifQ==</vt:lpwstr>
  </property>
</Properties>
</file>